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A6" w:rsidRDefault="001119A6" w:rsidP="001119A6">
      <w:pPr>
        <w:pStyle w:val="a3"/>
        <w:spacing w:before="0"/>
        <w:jc w:val="center"/>
        <w:rPr>
          <w:b/>
          <w:sz w:val="24"/>
        </w:rPr>
      </w:pPr>
      <w:r w:rsidRPr="009F4A0A">
        <w:rPr>
          <w:noProof/>
          <w:sz w:val="24"/>
          <w:lang w:eastAsia="uk-UA"/>
        </w:rPr>
        <w:drawing>
          <wp:inline distT="0" distB="0" distL="0" distR="0" wp14:anchorId="453FE14E" wp14:editId="3EB34B5F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9A6" w:rsidRPr="009F4A0A" w:rsidRDefault="001119A6" w:rsidP="001119A6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1119A6" w:rsidRPr="009F4A0A" w:rsidRDefault="001119A6" w:rsidP="001119A6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1119A6" w:rsidRPr="009F4A0A" w:rsidRDefault="001119A6" w:rsidP="001119A6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1119A6" w:rsidRPr="009F4A0A" w:rsidRDefault="001119A6" w:rsidP="001119A6">
      <w:pPr>
        <w:jc w:val="center"/>
        <w:rPr>
          <w:sz w:val="24"/>
          <w:szCs w:val="24"/>
        </w:rPr>
      </w:pPr>
    </w:p>
    <w:p w:rsidR="001119A6" w:rsidRPr="009F4A0A" w:rsidRDefault="001119A6" w:rsidP="001119A6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1119A6" w:rsidRPr="009F4A0A" w:rsidRDefault="001119A6" w:rsidP="001119A6">
      <w:pPr>
        <w:rPr>
          <w:sz w:val="24"/>
          <w:szCs w:val="24"/>
        </w:rPr>
      </w:pPr>
    </w:p>
    <w:p w:rsidR="001119A6" w:rsidRPr="009F4A0A" w:rsidRDefault="001119A6" w:rsidP="001119A6">
      <w:pPr>
        <w:rPr>
          <w:b/>
          <w:bCs/>
          <w:sz w:val="24"/>
          <w:szCs w:val="24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</w:t>
      </w:r>
      <w:r w:rsidRPr="005606BF">
        <w:rPr>
          <w:b/>
          <w:bCs/>
          <w:sz w:val="24"/>
          <w:szCs w:val="24"/>
          <w:u w:val="single"/>
        </w:rPr>
        <w:t>№ 214</w:t>
      </w:r>
    </w:p>
    <w:p w:rsidR="001119A6" w:rsidRPr="009F4A0A" w:rsidRDefault="001119A6" w:rsidP="001119A6">
      <w:pPr>
        <w:rPr>
          <w:b/>
          <w:sz w:val="24"/>
          <w:szCs w:val="24"/>
        </w:rPr>
      </w:pPr>
    </w:p>
    <w:p w:rsidR="001119A6" w:rsidRPr="00DF72C8" w:rsidRDefault="001119A6" w:rsidP="001119A6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DF72C8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1119A6" w:rsidRPr="00DF72C8" w:rsidRDefault="001119A6" w:rsidP="001119A6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DF72C8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</w:p>
    <w:p w:rsidR="001119A6" w:rsidRPr="00DF72C8" w:rsidRDefault="001119A6" w:rsidP="001119A6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DF72C8">
        <w:rPr>
          <w:b/>
          <w:lang w:val="uk-UA"/>
        </w:rPr>
        <w:t xml:space="preserve">«Капітальний ремонт озеленення парку </w:t>
      </w:r>
    </w:p>
    <w:p w:rsidR="001119A6" w:rsidRDefault="001119A6" w:rsidP="001119A6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DF72C8">
        <w:rPr>
          <w:b/>
          <w:lang w:val="uk-UA"/>
        </w:rPr>
        <w:t>«Чорнобильців» в м.</w:t>
      </w:r>
      <w:r>
        <w:rPr>
          <w:b/>
          <w:lang w:val="uk-UA"/>
        </w:rPr>
        <w:t xml:space="preserve"> </w:t>
      </w:r>
      <w:r w:rsidRPr="00DF72C8">
        <w:rPr>
          <w:b/>
          <w:lang w:val="uk-UA"/>
        </w:rPr>
        <w:t>Буча, Київської області»</w:t>
      </w:r>
    </w:p>
    <w:p w:rsidR="001119A6" w:rsidRPr="00DF72C8" w:rsidRDefault="001119A6" w:rsidP="001119A6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</w:p>
    <w:p w:rsidR="001119A6" w:rsidRPr="00DF72C8" w:rsidRDefault="001119A6" w:rsidP="001119A6">
      <w:pPr>
        <w:ind w:firstLine="708"/>
        <w:jc w:val="both"/>
        <w:rPr>
          <w:sz w:val="24"/>
          <w:szCs w:val="24"/>
        </w:rPr>
      </w:pPr>
      <w:r w:rsidRPr="00DF72C8">
        <w:rPr>
          <w:sz w:val="24"/>
          <w:szCs w:val="24"/>
        </w:rPr>
        <w:t xml:space="preserve">Розглянувши кошторисну частину проектної документації «Капітальний ремонт озеленення парку «Чорнобильців» в м.Буча, Київської області», на основі дефектного акту розроблену  ТОВ «ПРОЕКТНИЙ СВІТ» враховуючи </w:t>
      </w:r>
      <w:proofErr w:type="spellStart"/>
      <w:r w:rsidRPr="00DF72C8">
        <w:rPr>
          <w:sz w:val="24"/>
          <w:szCs w:val="24"/>
        </w:rPr>
        <w:t>аб</w:t>
      </w:r>
      <w:proofErr w:type="spellEnd"/>
      <w:r w:rsidRPr="00DF72C8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1119A6" w:rsidRPr="009F4A0A" w:rsidRDefault="001119A6" w:rsidP="001119A6">
      <w:pPr>
        <w:ind w:firstLine="708"/>
        <w:jc w:val="both"/>
        <w:rPr>
          <w:sz w:val="24"/>
          <w:szCs w:val="24"/>
        </w:rPr>
      </w:pPr>
    </w:p>
    <w:p w:rsidR="001119A6" w:rsidRPr="009F4A0A" w:rsidRDefault="001119A6" w:rsidP="001119A6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1119A6" w:rsidRPr="009F4A0A" w:rsidRDefault="001119A6" w:rsidP="001119A6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1. Затвердити кошторисну документацію по дефектному акту </w:t>
      </w:r>
      <w:r w:rsidRPr="00DF72C8">
        <w:rPr>
          <w:sz w:val="24"/>
          <w:szCs w:val="24"/>
        </w:rPr>
        <w:t>«Капітальний ремонт озеленення парку «Чорнобильців» в м.</w:t>
      </w:r>
      <w:r>
        <w:rPr>
          <w:sz w:val="24"/>
          <w:szCs w:val="24"/>
        </w:rPr>
        <w:t xml:space="preserve"> </w:t>
      </w:r>
      <w:r w:rsidRPr="00DF72C8">
        <w:rPr>
          <w:sz w:val="24"/>
          <w:szCs w:val="24"/>
        </w:rPr>
        <w:t>Буча, Київської області»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з наступними показниками:</w:t>
      </w:r>
    </w:p>
    <w:p w:rsidR="001119A6" w:rsidRPr="009F4A0A" w:rsidRDefault="001119A6" w:rsidP="001119A6">
      <w:pPr>
        <w:pStyle w:val="a4"/>
        <w:jc w:val="both"/>
        <w:rPr>
          <w:sz w:val="24"/>
          <w:szCs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1119A6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1119A6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299,814</w:t>
            </w:r>
          </w:p>
        </w:tc>
      </w:tr>
      <w:tr w:rsidR="001119A6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240,103</w:t>
            </w:r>
          </w:p>
        </w:tc>
      </w:tr>
      <w:tr w:rsidR="001119A6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9A6" w:rsidRPr="009F4A0A" w:rsidRDefault="001119A6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59,711</w:t>
            </w:r>
          </w:p>
        </w:tc>
      </w:tr>
    </w:tbl>
    <w:p w:rsidR="001119A6" w:rsidRPr="009F4A0A" w:rsidRDefault="001119A6" w:rsidP="001119A6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2. Виконання робіт по капітальному ремонту озеленення парку </w:t>
      </w:r>
      <w:r w:rsidRPr="00DF72C8">
        <w:rPr>
          <w:sz w:val="24"/>
          <w:szCs w:val="24"/>
        </w:rPr>
        <w:t xml:space="preserve">«Чорнобильців» </w:t>
      </w:r>
      <w:r w:rsidRPr="009F4A0A">
        <w:rPr>
          <w:sz w:val="24"/>
          <w:szCs w:val="24"/>
        </w:rPr>
        <w:t>в м.Буча, Київської області  доручити ліцензованій організації.</w:t>
      </w:r>
    </w:p>
    <w:p w:rsidR="001119A6" w:rsidRPr="009F4A0A" w:rsidRDefault="001119A6" w:rsidP="001119A6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p w:rsidR="001119A6" w:rsidRPr="009F4A0A" w:rsidRDefault="001119A6" w:rsidP="001119A6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1119A6" w:rsidRPr="009F4A0A" w:rsidTr="0007732D">
        <w:tc>
          <w:tcPr>
            <w:tcW w:w="6828" w:type="dxa"/>
          </w:tcPr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</w:p>
        </w:tc>
      </w:tr>
      <w:tr w:rsidR="001119A6" w:rsidRPr="009F4A0A" w:rsidTr="0007732D">
        <w:tc>
          <w:tcPr>
            <w:tcW w:w="6828" w:type="dxa"/>
          </w:tcPr>
          <w:p w:rsidR="001119A6" w:rsidRPr="009F4A0A" w:rsidRDefault="001119A6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</w:p>
        </w:tc>
      </w:tr>
      <w:tr w:rsidR="001119A6" w:rsidRPr="009F4A0A" w:rsidTr="0007732D">
        <w:tc>
          <w:tcPr>
            <w:tcW w:w="6828" w:type="dxa"/>
          </w:tcPr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205" w:type="dxa"/>
          </w:tcPr>
          <w:p w:rsidR="001119A6" w:rsidRPr="009F4A0A" w:rsidRDefault="001119A6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</w:p>
        </w:tc>
      </w:tr>
      <w:tr w:rsidR="001119A6" w:rsidRPr="009F4A0A" w:rsidTr="0007732D">
        <w:tc>
          <w:tcPr>
            <w:tcW w:w="6828" w:type="dxa"/>
          </w:tcPr>
          <w:p w:rsidR="001119A6" w:rsidRPr="009F4A0A" w:rsidRDefault="001119A6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205" w:type="dxa"/>
          </w:tcPr>
          <w:p w:rsidR="001119A6" w:rsidRPr="009F4A0A" w:rsidRDefault="001119A6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19A6" w:rsidRPr="009F4A0A" w:rsidTr="0007732D">
        <w:tc>
          <w:tcPr>
            <w:tcW w:w="6828" w:type="dxa"/>
          </w:tcPr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1119A6" w:rsidRPr="009F4A0A" w:rsidRDefault="001119A6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</w:p>
        </w:tc>
      </w:tr>
      <w:tr w:rsidR="001119A6" w:rsidRPr="009F4A0A" w:rsidTr="0007732D">
        <w:tc>
          <w:tcPr>
            <w:tcW w:w="6828" w:type="dxa"/>
          </w:tcPr>
          <w:p w:rsidR="001119A6" w:rsidRPr="009F4A0A" w:rsidRDefault="001119A6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205" w:type="dxa"/>
          </w:tcPr>
          <w:p w:rsidR="001119A6" w:rsidRPr="009F4A0A" w:rsidRDefault="001119A6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19A6" w:rsidRPr="009F4A0A" w:rsidTr="0007732D">
        <w:tc>
          <w:tcPr>
            <w:tcW w:w="6828" w:type="dxa"/>
          </w:tcPr>
          <w:p w:rsidR="001119A6" w:rsidRPr="009F4A0A" w:rsidRDefault="001119A6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205" w:type="dxa"/>
          </w:tcPr>
          <w:p w:rsidR="001119A6" w:rsidRPr="009F4A0A" w:rsidRDefault="001119A6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1119A6" w:rsidRPr="009F4A0A" w:rsidRDefault="001119A6" w:rsidP="001119A6">
      <w:pPr>
        <w:rPr>
          <w:sz w:val="24"/>
          <w:szCs w:val="24"/>
          <w:lang w:val="en-US"/>
        </w:rPr>
      </w:pPr>
    </w:p>
    <w:p w:rsidR="001119A6" w:rsidRDefault="001119A6" w:rsidP="001119A6">
      <w:pPr>
        <w:rPr>
          <w:lang w:val="en-US"/>
        </w:rPr>
      </w:pPr>
    </w:p>
    <w:p w:rsidR="001119A6" w:rsidRDefault="001119A6" w:rsidP="001119A6">
      <w:pPr>
        <w:rPr>
          <w:lang w:val="en-US"/>
        </w:rPr>
      </w:pPr>
    </w:p>
    <w:p w:rsidR="003A553A" w:rsidRDefault="003A553A">
      <w:bookmarkStart w:id="0" w:name="_GoBack"/>
      <w:bookmarkEnd w:id="0"/>
    </w:p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1D"/>
    <w:rsid w:val="001119A6"/>
    <w:rsid w:val="003A553A"/>
    <w:rsid w:val="005E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7353E-3D6A-4D41-BC5F-C0B9B1CB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119A6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119A6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19A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119A6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119A6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111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111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597</Characters>
  <Application>Microsoft Office Word</Application>
  <DocSecurity>0</DocSecurity>
  <Lines>4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2020-03-23T09:38:00Z</dcterms:created>
  <dcterms:modified xsi:type="dcterms:W3CDTF">2020-03-23T09:38:00Z</dcterms:modified>
</cp:coreProperties>
</file>